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02" w:rsidRPr="00523881" w:rsidRDefault="00F26502" w:rsidP="00F26502">
      <w:pPr>
        <w:spacing w:line="360" w:lineRule="auto"/>
        <w:ind w:leftChars="-86" w:left="-181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523881">
        <w:rPr>
          <w:rFonts w:ascii="宋体" w:hAnsi="宋体" w:hint="eastAsia"/>
          <w:b/>
          <w:bCs/>
          <w:sz w:val="36"/>
          <w:szCs w:val="36"/>
        </w:rPr>
        <w:t>曲靖师范学院学生教育实习校内</w:t>
      </w:r>
      <w:r>
        <w:rPr>
          <w:rFonts w:ascii="宋体" w:hAnsi="宋体" w:hint="eastAsia"/>
          <w:b/>
          <w:bCs/>
          <w:sz w:val="36"/>
          <w:szCs w:val="36"/>
        </w:rPr>
        <w:t>试讲参考评分</w:t>
      </w:r>
      <w:r w:rsidRPr="00523881">
        <w:rPr>
          <w:rFonts w:ascii="宋体" w:hAnsi="宋体" w:hint="eastAsia"/>
          <w:b/>
          <w:bCs/>
          <w:sz w:val="36"/>
          <w:szCs w:val="36"/>
        </w:rPr>
        <w:t>表</w:t>
      </w:r>
      <w:bookmarkEnd w:id="0"/>
    </w:p>
    <w:p w:rsidR="00F26502" w:rsidRDefault="00F26502" w:rsidP="00F26502">
      <w:pPr>
        <w:widowControl/>
        <w:wordWrap w:val="0"/>
        <w:adjustRightInd w:val="0"/>
        <w:snapToGrid w:val="0"/>
        <w:jc w:val="center"/>
        <w:rPr>
          <w:rFonts w:ascii="宋体" w:hAnsi="宋体" w:hint="eastAsia"/>
          <w:sz w:val="28"/>
        </w:rPr>
      </w:pPr>
      <w:r w:rsidRPr="0080085B">
        <w:rPr>
          <w:rFonts w:ascii="宋体" w:hAnsi="宋体" w:hint="eastAsia"/>
          <w:sz w:val="28"/>
        </w:rPr>
        <w:t>（由校内指导教师评定）</w:t>
      </w:r>
    </w:p>
    <w:p w:rsidR="00F26502" w:rsidRPr="005C3CBC" w:rsidRDefault="00F26502" w:rsidP="00F26502">
      <w:pPr>
        <w:widowControl/>
        <w:wordWrap w:val="0"/>
        <w:adjustRightInd w:val="0"/>
        <w:snapToGrid w:val="0"/>
        <w:jc w:val="center"/>
        <w:rPr>
          <w:rFonts w:ascii="宋体" w:hAnsi="宋体" w:hint="eastAsia"/>
          <w:sz w:val="18"/>
          <w:szCs w:val="18"/>
        </w:rPr>
      </w:pPr>
    </w:p>
    <w:tbl>
      <w:tblPr>
        <w:tblW w:w="50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5840"/>
        <w:gridCol w:w="650"/>
        <w:gridCol w:w="615"/>
      </w:tblGrid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502" w:rsidRPr="00746D36" w:rsidRDefault="00F26502" w:rsidP="00664A0A">
            <w:pPr>
              <w:widowControl/>
              <w:adjustRightInd w:val="0"/>
              <w:snapToGrid w:val="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班级学号：               姓名：     </w:t>
            </w: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4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6502" w:rsidRPr="00746D36" w:rsidRDefault="00F26502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746D36">
              <w:rPr>
                <w:rFonts w:ascii="宋体" w:hAnsi="宋体" w:hint="eastAsia"/>
                <w:sz w:val="24"/>
              </w:rPr>
              <w:t>评   分   指   标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vAlign w:val="center"/>
          </w:tcPr>
          <w:p w:rsidR="00F26502" w:rsidRPr="00746D36" w:rsidRDefault="00F26502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746D36">
              <w:rPr>
                <w:rFonts w:ascii="宋体" w:hAnsi="宋体" w:hint="eastAsia"/>
                <w:sz w:val="24"/>
              </w:rPr>
              <w:t>满分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F26502" w:rsidRPr="00746D36" w:rsidRDefault="00F26502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746D36"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241" w:type="pct"/>
            <w:gridSpan w:val="2"/>
            <w:vMerge/>
            <w:vAlign w:val="center"/>
          </w:tcPr>
          <w:p w:rsidR="00F26502" w:rsidRPr="0080085B" w:rsidRDefault="00F26502" w:rsidP="00664A0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0" w:type="pct"/>
            <w:vMerge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Merge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 w:val="restart"/>
            <w:vAlign w:val="center"/>
          </w:tcPr>
          <w:p w:rsidR="00F26502" w:rsidRPr="00587260" w:rsidRDefault="00F26502" w:rsidP="00664A0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试讲</w:t>
            </w:r>
            <w:r w:rsidRPr="00587260">
              <w:rPr>
                <w:rFonts w:ascii="宋体" w:hAnsi="宋体" w:hint="eastAsia"/>
                <w:szCs w:val="21"/>
              </w:rPr>
              <w:t>态度</w:t>
            </w:r>
          </w:p>
          <w:p w:rsidR="00F26502" w:rsidRPr="0080085B" w:rsidRDefault="00F26502" w:rsidP="00664A0A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587260">
              <w:rPr>
                <w:rFonts w:ascii="宋体" w:hAnsi="宋体" w:hint="eastAsia"/>
                <w:szCs w:val="21"/>
              </w:rPr>
              <w:t>0％</w:t>
            </w:r>
          </w:p>
        </w:tc>
        <w:tc>
          <w:tcPr>
            <w:tcW w:w="3506" w:type="pct"/>
            <w:vAlign w:val="center"/>
          </w:tcPr>
          <w:p w:rsidR="00F26502" w:rsidRPr="001764E1" w:rsidRDefault="00F26502" w:rsidP="00664A0A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01.准备过程</w:t>
            </w:r>
            <w:r w:rsidRPr="00E436F5">
              <w:rPr>
                <w:rFonts w:ascii="宋体" w:hAnsi="宋体" w:hint="eastAsia"/>
                <w:szCs w:val="21"/>
              </w:rPr>
              <w:t>态度端正，</w:t>
            </w:r>
            <w:r w:rsidRPr="001E74E4">
              <w:rPr>
                <w:rFonts w:ascii="宋体" w:hAnsi="宋体" w:hint="eastAsia"/>
                <w:szCs w:val="21"/>
              </w:rPr>
              <w:t>认真严谨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E74E4">
              <w:rPr>
                <w:rFonts w:ascii="宋体" w:hAnsi="宋体" w:hint="eastAsia"/>
                <w:szCs w:val="21"/>
              </w:rPr>
              <w:t>勤奋钻研</w:t>
            </w:r>
            <w:r>
              <w:rPr>
                <w:rFonts w:ascii="宋体" w:hAnsi="宋体" w:hint="eastAsia"/>
                <w:szCs w:val="21"/>
              </w:rPr>
              <w:t>教学技能。</w:t>
            </w:r>
          </w:p>
        </w:tc>
        <w:tc>
          <w:tcPr>
            <w:tcW w:w="390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80085B" w:rsidRDefault="00F26502" w:rsidP="00664A0A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06" w:type="pct"/>
            <w:vAlign w:val="center"/>
          </w:tcPr>
          <w:p w:rsidR="00F26502" w:rsidRDefault="00F26502" w:rsidP="00664A0A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02.积极进行教学反思，积极参与分组讨论，注重互助协作。</w:t>
            </w:r>
          </w:p>
        </w:tc>
        <w:tc>
          <w:tcPr>
            <w:tcW w:w="390" w:type="pct"/>
            <w:vAlign w:val="center"/>
          </w:tcPr>
          <w:p w:rsidR="00F26502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 w:val="restart"/>
            <w:vAlign w:val="center"/>
          </w:tcPr>
          <w:p w:rsidR="00F26502" w:rsidRPr="00612EB6" w:rsidRDefault="00F26502" w:rsidP="00664A0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12EB6">
              <w:rPr>
                <w:rFonts w:ascii="宋体" w:hAnsi="宋体" w:hint="eastAsia"/>
                <w:szCs w:val="21"/>
              </w:rPr>
              <w:t>教学设计</w:t>
            </w:r>
          </w:p>
          <w:p w:rsidR="00F26502" w:rsidRPr="00612EB6" w:rsidRDefault="00F26502" w:rsidP="00664A0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587260">
              <w:rPr>
                <w:rFonts w:ascii="宋体" w:hAnsi="宋体" w:hint="eastAsia"/>
                <w:szCs w:val="21"/>
              </w:rPr>
              <w:t>0％</w:t>
            </w:r>
          </w:p>
        </w:tc>
        <w:tc>
          <w:tcPr>
            <w:tcW w:w="3506" w:type="pct"/>
            <w:vAlign w:val="center"/>
          </w:tcPr>
          <w:p w:rsidR="00F26502" w:rsidRPr="00714D3B" w:rsidRDefault="00F26502" w:rsidP="00664A0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03.熟悉课程标准，</w:t>
            </w:r>
            <w:r w:rsidRPr="007D015E">
              <w:rPr>
                <w:rFonts w:ascii="宋体" w:hAnsi="宋体" w:hint="eastAsia"/>
                <w:bCs/>
                <w:szCs w:val="21"/>
              </w:rPr>
              <w:t>掌握撰写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导学案</w:t>
            </w:r>
            <w:r w:rsidRPr="007D015E">
              <w:rPr>
                <w:rFonts w:ascii="宋体" w:hAnsi="宋体" w:hint="eastAsia"/>
                <w:bCs/>
                <w:szCs w:val="21"/>
              </w:rPr>
              <w:t>的</w:t>
            </w:r>
            <w:proofErr w:type="gramEnd"/>
            <w:r w:rsidRPr="007D015E">
              <w:rPr>
                <w:rFonts w:ascii="宋体" w:hAnsi="宋体" w:hint="eastAsia"/>
                <w:bCs/>
                <w:szCs w:val="21"/>
              </w:rPr>
              <w:t>基本程序和方法</w:t>
            </w:r>
            <w:r>
              <w:rPr>
                <w:rFonts w:ascii="宋体" w:hAnsi="宋体" w:hint="eastAsia"/>
                <w:bCs/>
                <w:szCs w:val="21"/>
              </w:rPr>
              <w:t>，导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学案规范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齐全。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587260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06" w:type="pct"/>
            <w:vAlign w:val="center"/>
          </w:tcPr>
          <w:p w:rsidR="00F26502" w:rsidRDefault="00F26502" w:rsidP="00664A0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04.掌握教学设计的基本方法，合理设计教学内容、教学过程、教学评价，合理选择教学媒体和教学策略。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6502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 w:val="restart"/>
            <w:vAlign w:val="center"/>
          </w:tcPr>
          <w:p w:rsidR="00F26502" w:rsidRPr="00587260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 w:rsidRPr="00587260">
              <w:rPr>
                <w:rFonts w:ascii="宋体" w:hAnsi="宋体" w:hint="eastAsia"/>
                <w:szCs w:val="21"/>
              </w:rPr>
              <w:t>教学基本</w:t>
            </w:r>
            <w:r>
              <w:rPr>
                <w:rFonts w:ascii="宋体" w:hAnsi="宋体" w:hint="eastAsia"/>
                <w:szCs w:val="21"/>
              </w:rPr>
              <w:t>功</w:t>
            </w:r>
          </w:p>
          <w:p w:rsidR="00F26502" w:rsidRPr="00974A18" w:rsidRDefault="00F26502" w:rsidP="00664A0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87260">
              <w:rPr>
                <w:rFonts w:ascii="宋体" w:hAnsi="宋体" w:hint="eastAsia"/>
                <w:szCs w:val="21"/>
              </w:rPr>
              <w:t>30％</w:t>
            </w:r>
          </w:p>
        </w:tc>
        <w:tc>
          <w:tcPr>
            <w:tcW w:w="3506" w:type="pct"/>
            <w:vAlign w:val="center"/>
          </w:tcPr>
          <w:p w:rsidR="00F26502" w:rsidRPr="009B5E1D" w:rsidRDefault="00F26502" w:rsidP="00664A0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05.专业技能扎实，专业知识全面。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587260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06" w:type="pct"/>
            <w:vAlign w:val="center"/>
          </w:tcPr>
          <w:p w:rsidR="00F26502" w:rsidRDefault="00F26502" w:rsidP="00664A0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06.书写规范美观；板书设计合理</w:t>
            </w:r>
            <w:r w:rsidRPr="0080085B">
              <w:rPr>
                <w:rFonts w:ascii="宋体" w:hAnsi="宋体" w:hint="eastAsia"/>
                <w:szCs w:val="21"/>
              </w:rPr>
              <w:t>，结构布局规范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6502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974A18" w:rsidRDefault="00F26502" w:rsidP="00664A0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06" w:type="pct"/>
            <w:vAlign w:val="center"/>
          </w:tcPr>
          <w:p w:rsidR="00F26502" w:rsidRPr="00103CFF" w:rsidRDefault="00F26502" w:rsidP="00664A0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07.</w:t>
            </w:r>
            <w:r w:rsidRPr="0080085B">
              <w:rPr>
                <w:rFonts w:ascii="宋体" w:hAnsi="宋体" w:hint="eastAsia"/>
                <w:szCs w:val="21"/>
              </w:rPr>
              <w:t>使用标准普通话，声音洪亮清晰，用词准确简洁，语速恰当适中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 w:val="restart"/>
            <w:vAlign w:val="center"/>
          </w:tcPr>
          <w:p w:rsidR="00F26502" w:rsidRPr="00587260" w:rsidRDefault="00F26502" w:rsidP="00664A0A">
            <w:pPr>
              <w:pStyle w:val="a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87260">
              <w:rPr>
                <w:rFonts w:ascii="宋体" w:hAnsi="宋体" w:hint="eastAsia"/>
                <w:color w:val="000000"/>
                <w:szCs w:val="21"/>
              </w:rPr>
              <w:t>教学表现</w:t>
            </w:r>
          </w:p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587260">
              <w:rPr>
                <w:rFonts w:ascii="宋体" w:hAnsi="宋体" w:hint="eastAsia"/>
                <w:color w:val="000000"/>
                <w:szCs w:val="21"/>
              </w:rPr>
              <w:t>％</w:t>
            </w:r>
          </w:p>
        </w:tc>
        <w:tc>
          <w:tcPr>
            <w:tcW w:w="3506" w:type="pct"/>
            <w:vAlign w:val="center"/>
          </w:tcPr>
          <w:p w:rsidR="00F26502" w:rsidRPr="0080085B" w:rsidRDefault="00F26502" w:rsidP="00664A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08.教学内容</w:t>
            </w:r>
            <w:r w:rsidRPr="0080085B">
              <w:rPr>
                <w:rFonts w:ascii="宋体" w:hAnsi="宋体" w:hint="eastAsia"/>
                <w:szCs w:val="21"/>
              </w:rPr>
              <w:t>讲解正确</w:t>
            </w:r>
            <w:r>
              <w:rPr>
                <w:rFonts w:ascii="宋体" w:hAnsi="宋体" w:hint="eastAsia"/>
                <w:szCs w:val="21"/>
              </w:rPr>
              <w:t>，无科学性错误；教学媒体使用熟练，效果好。</w:t>
            </w:r>
          </w:p>
        </w:tc>
        <w:tc>
          <w:tcPr>
            <w:tcW w:w="390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06" w:type="pct"/>
            <w:vAlign w:val="center"/>
          </w:tcPr>
          <w:p w:rsidR="00F26502" w:rsidRPr="0080085B" w:rsidRDefault="00F26502" w:rsidP="00664A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09.讲解清晰，</w:t>
            </w:r>
            <w:r w:rsidRPr="0080085B">
              <w:rPr>
                <w:rFonts w:ascii="宋体" w:hAnsi="宋体" w:hint="eastAsia"/>
                <w:szCs w:val="21"/>
              </w:rPr>
              <w:t>语言生动，启发思维，注重双向互动</w:t>
            </w:r>
            <w:r>
              <w:rPr>
                <w:rFonts w:ascii="宋体" w:hAnsi="宋体" w:hint="eastAsia"/>
                <w:szCs w:val="21"/>
              </w:rPr>
              <w:t>；</w:t>
            </w:r>
            <w:proofErr w:type="gramStart"/>
            <w:r w:rsidRPr="0080085B">
              <w:rPr>
                <w:rFonts w:ascii="宋体" w:hAnsi="宋体" w:hint="eastAsia"/>
                <w:szCs w:val="21"/>
              </w:rPr>
              <w:t>教态自然</w:t>
            </w:r>
            <w:proofErr w:type="gramEnd"/>
            <w:r w:rsidRPr="0080085B">
              <w:rPr>
                <w:rFonts w:ascii="宋体" w:hAnsi="宋体" w:hint="eastAsia"/>
                <w:szCs w:val="21"/>
              </w:rPr>
              <w:t>，精神饱满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0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 w:rsidRPr="0080085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Merge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06" w:type="pct"/>
            <w:vAlign w:val="center"/>
          </w:tcPr>
          <w:p w:rsidR="00F26502" w:rsidRPr="0080085B" w:rsidRDefault="00F26502" w:rsidP="00664A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10.教学环节和教学内容完整，重点、难点处理得当。</w:t>
            </w:r>
          </w:p>
        </w:tc>
        <w:tc>
          <w:tcPr>
            <w:tcW w:w="390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/>
                <w:szCs w:val="21"/>
              </w:rPr>
            </w:pPr>
            <w:r w:rsidRPr="0080085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6502" w:rsidRPr="0080085B" w:rsidTr="00664A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35" w:type="pct"/>
            <w:vAlign w:val="center"/>
          </w:tcPr>
          <w:p w:rsidR="00F26502" w:rsidRPr="003F584A" w:rsidRDefault="00F26502" w:rsidP="00664A0A">
            <w:pPr>
              <w:pStyle w:val="a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3506" w:type="pct"/>
            <w:vAlign w:val="center"/>
          </w:tcPr>
          <w:p w:rsidR="00F26502" w:rsidRDefault="00F26502" w:rsidP="00664A0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0" w:type="pct"/>
            <w:vAlign w:val="center"/>
          </w:tcPr>
          <w:p w:rsidR="00F26502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369" w:type="pct"/>
            <w:vAlign w:val="center"/>
          </w:tcPr>
          <w:p w:rsidR="00F26502" w:rsidRPr="0080085B" w:rsidRDefault="00F26502" w:rsidP="00664A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F26502" w:rsidRDefault="00F26502" w:rsidP="00F26502">
      <w:pPr>
        <w:adjustRightInd w:val="0"/>
        <w:snapToGrid w:val="0"/>
        <w:spacing w:beforeLines="100" w:before="312" w:line="360" w:lineRule="auto"/>
        <w:rPr>
          <w:rFonts w:ascii="宋体" w:hAnsi="宋体" w:hint="eastAsia"/>
          <w:sz w:val="28"/>
        </w:rPr>
      </w:pPr>
    </w:p>
    <w:p w:rsidR="00F26502" w:rsidRPr="00746D36" w:rsidRDefault="00F26502" w:rsidP="00F26502">
      <w:pPr>
        <w:adjustRightInd w:val="0"/>
        <w:snapToGrid w:val="0"/>
        <w:spacing w:beforeLines="100" w:before="312" w:line="360" w:lineRule="auto"/>
        <w:ind w:firstLineChars="1928" w:firstLine="5398"/>
        <w:rPr>
          <w:rFonts w:ascii="宋体" w:hAnsi="宋体" w:hint="eastAsia"/>
          <w:sz w:val="28"/>
        </w:rPr>
      </w:pPr>
      <w:r w:rsidRPr="0080085B">
        <w:rPr>
          <w:rFonts w:ascii="宋体" w:hAnsi="宋体" w:hint="eastAsia"/>
          <w:sz w:val="28"/>
        </w:rPr>
        <w:t>指导教师</w:t>
      </w:r>
      <w:r>
        <w:rPr>
          <w:rFonts w:ascii="宋体" w:hAnsi="宋体" w:hint="eastAsia"/>
          <w:sz w:val="28"/>
        </w:rPr>
        <w:t>签名：</w:t>
      </w:r>
    </w:p>
    <w:p w:rsidR="00F26502" w:rsidRDefault="00F26502" w:rsidP="00F26502">
      <w:pPr>
        <w:snapToGrid w:val="0"/>
        <w:spacing w:line="312" w:lineRule="auto"/>
        <w:jc w:val="righ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年   月   日</w:t>
      </w:r>
    </w:p>
    <w:sectPr w:rsidR="00F2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02"/>
    <w:rsid w:val="00964C16"/>
    <w:rsid w:val="00F26502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BFF5-1185-48A4-918E-D65949B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26502"/>
    <w:pPr>
      <w:spacing w:after="120"/>
    </w:pPr>
  </w:style>
  <w:style w:type="character" w:customStyle="1" w:styleId="Char">
    <w:name w:val="正文文本 Char"/>
    <w:basedOn w:val="a0"/>
    <w:link w:val="a3"/>
    <w:rsid w:val="00F265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MicroWin10.com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杨瑞明</dc:creator>
  <cp:keywords/>
  <dc:description/>
  <cp:lastModifiedBy>杨瑞明</cp:lastModifiedBy>
  <cp:revision>1</cp:revision>
  <dcterms:created xsi:type="dcterms:W3CDTF">2020-10-23T09:04:00Z</dcterms:created>
  <dcterms:modified xsi:type="dcterms:W3CDTF">2020-10-23T09:05:00Z</dcterms:modified>
</cp:coreProperties>
</file>